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6F4" w:rsidRPr="00065148" w:rsidRDefault="004506F4" w:rsidP="004506F4">
      <w:pPr>
        <w:spacing w:after="0" w:line="276" w:lineRule="auto"/>
        <w:jc w:val="center"/>
        <w:rPr>
          <w:rFonts w:ascii="Calibri" w:eastAsia="Times New Roman" w:hAnsi="Calibri" w:cs="Calibri"/>
          <w:lang w:eastAsia="en-GB"/>
        </w:rPr>
      </w:pPr>
      <w:bookmarkStart w:id="0" w:name="_GoBack"/>
      <w:bookmarkEnd w:id="0"/>
      <w:r w:rsidRPr="00065148">
        <w:rPr>
          <w:rFonts w:ascii="Calibri" w:eastAsia="Times New Roman" w:hAnsi="Calibri" w:cs="Calibri"/>
          <w:b/>
          <w:bCs/>
          <w:sz w:val="24"/>
          <w:szCs w:val="24"/>
          <w:u w:val="single"/>
          <w:lang w:eastAsia="en-GB"/>
        </w:rPr>
        <w:t>Holy Rosary Primary School</w:t>
      </w:r>
    </w:p>
    <w:p w:rsidR="004506F4" w:rsidRPr="00065148" w:rsidRDefault="004506F4" w:rsidP="004506F4">
      <w:pPr>
        <w:spacing w:after="0" w:line="276" w:lineRule="auto"/>
        <w:jc w:val="center"/>
        <w:rPr>
          <w:rFonts w:ascii="Calibri" w:eastAsia="Times New Roman" w:hAnsi="Calibri" w:cs="Calibri"/>
          <w:lang w:eastAsia="en-GB"/>
        </w:rPr>
      </w:pPr>
      <w:r w:rsidRPr="00065148">
        <w:rPr>
          <w:rFonts w:ascii="Calibri" w:eastAsia="Times New Roman" w:hAnsi="Calibri" w:cs="Calibri"/>
          <w:b/>
          <w:bCs/>
          <w:sz w:val="24"/>
          <w:szCs w:val="24"/>
          <w:u w:val="single"/>
          <w:lang w:eastAsia="en-GB"/>
        </w:rPr>
        <w:t>Minutes of H.S.A. Committee Meeting</w:t>
      </w:r>
    </w:p>
    <w:p w:rsidR="004506F4" w:rsidRPr="00065148" w:rsidRDefault="008B2DDC" w:rsidP="004506F4">
      <w:pPr>
        <w:spacing w:after="0" w:line="276" w:lineRule="auto"/>
        <w:jc w:val="center"/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Wednes</w:t>
      </w:r>
      <w:r w:rsidR="004506F4" w:rsidRPr="00065148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day </w:t>
      </w:r>
      <w:r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18</w:t>
      </w:r>
      <w:r w:rsidRPr="008B2DDC">
        <w:rPr>
          <w:rFonts w:ascii="Calibri" w:eastAsia="Times New Roman" w:hAnsi="Calibri" w:cs="Calibri"/>
          <w:b/>
          <w:bCs/>
          <w:sz w:val="24"/>
          <w:szCs w:val="24"/>
          <w:vertAlign w:val="superscript"/>
          <w:lang w:eastAsia="en-GB"/>
        </w:rPr>
        <w:t>th</w:t>
      </w:r>
      <w:r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 October</w:t>
      </w:r>
      <w:r w:rsidR="00677142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 2017</w:t>
      </w:r>
    </w:p>
    <w:p w:rsidR="004506F4" w:rsidRPr="00065148" w:rsidRDefault="004506F4" w:rsidP="004506F4">
      <w:r w:rsidRPr="00065148">
        <w:rPr>
          <w:lang w:eastAsia="en-GB"/>
        </w:rPr>
        <w:t> </w:t>
      </w:r>
    </w:p>
    <w:p w:rsidR="00677142" w:rsidRDefault="004506F4" w:rsidP="004506F4">
      <w:pPr>
        <w:spacing w:after="0" w:line="276" w:lineRule="auto"/>
        <w:rPr>
          <w:rFonts w:ascii="Calibri" w:eastAsia="Times New Roman" w:hAnsi="Calibri" w:cs="Calibri"/>
          <w:b/>
          <w:bCs/>
          <w:sz w:val="24"/>
          <w:szCs w:val="24"/>
          <w:lang w:eastAsia="en-GB"/>
        </w:rPr>
      </w:pPr>
      <w:r w:rsidRPr="00065148">
        <w:rPr>
          <w:rFonts w:ascii="Calibri" w:eastAsia="Times New Roman" w:hAnsi="Calibri" w:cs="Calibri"/>
          <w:b/>
          <w:bCs/>
          <w:sz w:val="24"/>
          <w:szCs w:val="24"/>
          <w:u w:val="single"/>
          <w:lang w:eastAsia="en-GB"/>
        </w:rPr>
        <w:t>Present</w:t>
      </w:r>
      <w:r w:rsidR="00677142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: Paddy McAllister, Carmel Burns, </w:t>
      </w:r>
      <w:r w:rsidRPr="00065148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Catherine </w:t>
      </w:r>
      <w:r w:rsidR="008A5286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McCusker, Clare Ward</w:t>
      </w:r>
      <w:r w:rsidR="00677142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, </w:t>
      </w:r>
      <w:r w:rsidRPr="00065148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Donna Monaghan</w:t>
      </w:r>
      <w:r w:rsidR="008B2DDC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,</w:t>
      </w:r>
      <w:r w:rsidR="008B2DDC" w:rsidRPr="008B2DDC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 </w:t>
      </w:r>
      <w:r w:rsidR="008B2DDC" w:rsidRPr="00065148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Claire </w:t>
      </w:r>
      <w:r w:rsidR="008A5286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Largey</w:t>
      </w:r>
      <w:r w:rsidR="00677142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,</w:t>
      </w:r>
      <w:r w:rsidR="00677142" w:rsidRPr="00677142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 </w:t>
      </w:r>
      <w:r w:rsidR="00677142" w:rsidRPr="00065148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Joanne Pat</w:t>
      </w:r>
      <w:r w:rsidR="00677142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t</w:t>
      </w:r>
      <w:r w:rsidR="00677142" w:rsidRPr="00065148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erson</w:t>
      </w:r>
      <w:r w:rsidR="008A5286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 + </w:t>
      </w:r>
      <w:r w:rsidR="008A5286" w:rsidRPr="00D4629D">
        <w:rPr>
          <w:rFonts w:ascii="Calibri" w:eastAsia="Times New Roman" w:hAnsi="Calibri" w:cs="Calibri"/>
          <w:b/>
          <w:bCs/>
          <w:i/>
          <w:sz w:val="24"/>
          <w:szCs w:val="24"/>
          <w:lang w:eastAsia="en-GB"/>
        </w:rPr>
        <w:t>6 other parents</w:t>
      </w:r>
    </w:p>
    <w:p w:rsidR="004506F4" w:rsidRPr="00065148" w:rsidRDefault="004506F4" w:rsidP="004506F4">
      <w:pPr>
        <w:spacing w:after="0" w:line="276" w:lineRule="auto"/>
        <w:rPr>
          <w:rFonts w:ascii="Calibri" w:eastAsia="Times New Roman" w:hAnsi="Calibri" w:cs="Calibri"/>
          <w:lang w:eastAsia="en-GB"/>
        </w:rPr>
      </w:pPr>
      <w:r w:rsidRPr="00065148">
        <w:rPr>
          <w:rFonts w:ascii="Calibri" w:eastAsia="Times New Roman" w:hAnsi="Calibri" w:cs="Calibri"/>
          <w:b/>
          <w:bCs/>
          <w:lang w:eastAsia="en-GB"/>
        </w:rPr>
        <w:t> </w:t>
      </w:r>
    </w:p>
    <w:p w:rsidR="004506F4" w:rsidRPr="00065148" w:rsidRDefault="004506F4" w:rsidP="004506F4">
      <w:pPr>
        <w:spacing w:after="0" w:line="276" w:lineRule="auto"/>
        <w:rPr>
          <w:rFonts w:ascii="Calibri" w:eastAsia="Times New Roman" w:hAnsi="Calibri" w:cs="Calibri"/>
          <w:lang w:eastAsia="en-GB"/>
        </w:rPr>
      </w:pPr>
      <w:r w:rsidRPr="00065148">
        <w:rPr>
          <w:rFonts w:ascii="Calibri" w:eastAsia="Times New Roman" w:hAnsi="Calibri" w:cs="Calibri"/>
          <w:b/>
          <w:bCs/>
          <w:sz w:val="24"/>
          <w:szCs w:val="24"/>
          <w:u w:val="single"/>
          <w:lang w:eastAsia="en-GB"/>
        </w:rPr>
        <w:t>Apologies</w:t>
      </w:r>
      <w:r w:rsidR="00677142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: Mary Mulla</w:t>
      </w:r>
      <w:r w:rsidRPr="00065148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n</w:t>
      </w:r>
      <w:r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,</w:t>
      </w:r>
      <w:r w:rsidRPr="004506F4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 </w:t>
      </w:r>
      <w:r w:rsidR="008A5286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Mary Claire Watson, </w:t>
      </w:r>
      <w:r w:rsidR="008B2DDC" w:rsidRPr="00065148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Anne Kingsley</w:t>
      </w:r>
      <w:r w:rsidR="008B2DDC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,</w:t>
      </w:r>
      <w:r w:rsidR="008B2DDC" w:rsidRPr="008B2DDC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 </w:t>
      </w:r>
      <w:r w:rsidR="008B2DDC" w:rsidRPr="00065148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Siobhan Sayers</w:t>
      </w:r>
      <w:r w:rsidR="008A5286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,</w:t>
      </w:r>
      <w:r w:rsidR="008B2DDC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 Geraldine Hamilton</w:t>
      </w:r>
      <w:r w:rsidR="008A5286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.</w:t>
      </w:r>
    </w:p>
    <w:p w:rsidR="004506F4" w:rsidRDefault="004506F4" w:rsidP="004506F4">
      <w:pPr>
        <w:spacing w:after="0" w:line="276" w:lineRule="auto"/>
        <w:rPr>
          <w:rFonts w:ascii="Calibri" w:eastAsia="Times New Roman" w:hAnsi="Calibri" w:cs="Calibri"/>
          <w:lang w:eastAsia="en-GB"/>
        </w:rPr>
      </w:pPr>
      <w:r w:rsidRPr="00065148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 </w:t>
      </w:r>
    </w:p>
    <w:p w:rsidR="008A5286" w:rsidRPr="008A5286" w:rsidRDefault="008A5286" w:rsidP="00C75837">
      <w:pPr>
        <w:pStyle w:val="ListParagraph"/>
        <w:numPr>
          <w:ilvl w:val="0"/>
          <w:numId w:val="1"/>
        </w:numPr>
        <w:spacing w:after="0" w:line="276" w:lineRule="auto"/>
        <w:rPr>
          <w:rFonts w:ascii="Calibri" w:eastAsia="Times New Roman" w:hAnsi="Calibri" w:cs="Calibri"/>
          <w:b/>
          <w:bCs/>
          <w:sz w:val="24"/>
          <w:szCs w:val="24"/>
          <w:u w:val="single"/>
          <w:lang w:eastAsia="en-GB"/>
        </w:rPr>
      </w:pP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eastAsia="en-GB"/>
        </w:rPr>
        <w:t>Welcome &amp; Introduction/Election of Officers</w:t>
      </w:r>
      <w:r w:rsidR="004506F4" w:rsidRPr="008A5286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:</w:t>
      </w:r>
      <w:r w:rsidR="00C75837">
        <w:rPr>
          <w:rFonts w:ascii="Calibri" w:eastAsia="Times New Roman" w:hAnsi="Calibri" w:cs="Calibri"/>
          <w:bCs/>
          <w:sz w:val="24"/>
          <w:szCs w:val="24"/>
          <w:lang w:eastAsia="en-GB"/>
        </w:rPr>
        <w:t xml:space="preserve"> </w:t>
      </w:r>
      <w:r>
        <w:rPr>
          <w:rFonts w:ascii="Calibri" w:eastAsia="Times New Roman" w:hAnsi="Calibri" w:cs="Calibri"/>
          <w:bCs/>
          <w:sz w:val="24"/>
          <w:szCs w:val="24"/>
          <w:lang w:eastAsia="en-GB"/>
        </w:rPr>
        <w:t xml:space="preserve">The Constitution and Code of Practice were distributed and the process which led to these documents was outlined to the meeting. </w:t>
      </w:r>
    </w:p>
    <w:p w:rsidR="004A2C8E" w:rsidRDefault="004A2C8E" w:rsidP="004A2C8E">
      <w:pPr>
        <w:pStyle w:val="ListParagraph"/>
        <w:spacing w:after="0" w:line="276" w:lineRule="auto"/>
        <w:ind w:left="750"/>
        <w:rPr>
          <w:rFonts w:ascii="Calibri" w:eastAsia="Times New Roman" w:hAnsi="Calibri" w:cs="Calibri"/>
          <w:sz w:val="24"/>
          <w:szCs w:val="24"/>
          <w:lang w:eastAsia="en-GB"/>
        </w:rPr>
      </w:pPr>
    </w:p>
    <w:p w:rsidR="00EB05E2" w:rsidRPr="00677142" w:rsidRDefault="004A2C8E" w:rsidP="00677142">
      <w:pPr>
        <w:pStyle w:val="ListParagraph"/>
        <w:numPr>
          <w:ilvl w:val="0"/>
          <w:numId w:val="1"/>
        </w:numPr>
        <w:spacing w:after="0" w:line="276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8A5286">
        <w:rPr>
          <w:rFonts w:ascii="Calibri" w:eastAsia="Times New Roman" w:hAnsi="Calibri" w:cs="Calibri"/>
          <w:b/>
          <w:bCs/>
          <w:sz w:val="24"/>
          <w:szCs w:val="24"/>
          <w:u w:val="single"/>
          <w:lang w:eastAsia="en-GB"/>
        </w:rPr>
        <w:t>Election of Officers</w:t>
      </w:r>
      <w:r w:rsidRPr="00065148">
        <w:rPr>
          <w:rFonts w:ascii="Calibri" w:eastAsia="Times New Roman" w:hAnsi="Calibri" w:cs="Calibri"/>
          <w:b/>
          <w:bCs/>
          <w:sz w:val="24"/>
          <w:szCs w:val="24"/>
          <w:u w:val="single"/>
          <w:lang w:eastAsia="en-GB"/>
        </w:rPr>
        <w:t>:</w:t>
      </w:r>
      <w:r>
        <w:rPr>
          <w:rFonts w:ascii="Calibri" w:eastAsia="Times New Roman" w:hAnsi="Calibri" w:cs="Calibri"/>
          <w:bCs/>
          <w:sz w:val="24"/>
          <w:szCs w:val="24"/>
          <w:lang w:eastAsia="en-GB"/>
        </w:rPr>
        <w:t xml:space="preserve"> </w:t>
      </w:r>
    </w:p>
    <w:p w:rsidR="00E43E24" w:rsidRPr="00677142" w:rsidRDefault="00E43E24" w:rsidP="00E43E24">
      <w:pPr>
        <w:pStyle w:val="ListParagraph"/>
        <w:spacing w:after="0" w:line="276" w:lineRule="auto"/>
        <w:ind w:left="674"/>
        <w:rPr>
          <w:rFonts w:ascii="Calibri" w:eastAsia="Times New Roman" w:hAnsi="Calibri" w:cs="Calibri"/>
          <w:b/>
          <w:bCs/>
          <w:sz w:val="24"/>
          <w:szCs w:val="24"/>
          <w:u w:val="single"/>
          <w:lang w:eastAsia="en-GB"/>
        </w:rPr>
      </w:pPr>
      <w:r>
        <w:rPr>
          <w:rFonts w:ascii="Calibri" w:eastAsia="Times New Roman" w:hAnsi="Calibri" w:cs="Calibri"/>
          <w:bCs/>
          <w:sz w:val="24"/>
          <w:szCs w:val="24"/>
          <w:lang w:eastAsia="en-GB"/>
        </w:rPr>
        <w:t xml:space="preserve">It was agreed that the election of officers should be postponed till another meeting, as several committee members were unable to attend on 18/10/17. </w:t>
      </w:r>
    </w:p>
    <w:p w:rsidR="00677142" w:rsidRPr="00677142" w:rsidRDefault="00677142" w:rsidP="00677142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en-GB"/>
        </w:rPr>
      </w:pPr>
    </w:p>
    <w:p w:rsidR="00EB05E2" w:rsidRPr="004935C2" w:rsidRDefault="00E43E24" w:rsidP="00EB05E2">
      <w:pPr>
        <w:pStyle w:val="ListParagraph"/>
        <w:numPr>
          <w:ilvl w:val="0"/>
          <w:numId w:val="1"/>
        </w:numPr>
        <w:spacing w:after="0" w:line="276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b/>
          <w:sz w:val="24"/>
          <w:szCs w:val="24"/>
          <w:u w:val="single"/>
          <w:lang w:eastAsia="en-GB"/>
        </w:rPr>
        <w:t>Events for 2017/18</w:t>
      </w:r>
      <w:r w:rsidR="00EB05E2">
        <w:rPr>
          <w:rFonts w:ascii="Calibri" w:eastAsia="Times New Roman" w:hAnsi="Calibri" w:cs="Calibri"/>
          <w:b/>
          <w:sz w:val="24"/>
          <w:szCs w:val="24"/>
          <w:u w:val="single"/>
          <w:lang w:eastAsia="en-GB"/>
        </w:rPr>
        <w:t>:</w:t>
      </w:r>
    </w:p>
    <w:p w:rsidR="00AF2A4A" w:rsidRDefault="00E43E24" w:rsidP="008C3DDE">
      <w:pPr>
        <w:spacing w:after="0" w:line="276" w:lineRule="auto"/>
        <w:ind w:left="674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>It was agreed to include the following events this year:</w:t>
      </w:r>
    </w:p>
    <w:p w:rsidR="002A4BDE" w:rsidRDefault="002A4BDE" w:rsidP="00E43E24">
      <w:pPr>
        <w:pStyle w:val="ListParagraph"/>
        <w:numPr>
          <w:ilvl w:val="0"/>
          <w:numId w:val="5"/>
        </w:numPr>
        <w:spacing w:after="0" w:line="276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Sponsored Walk </w:t>
      </w:r>
      <w:r w:rsidRPr="002A4BDE">
        <w:rPr>
          <w:rFonts w:ascii="Calibri" w:eastAsia="Times New Roman" w:hAnsi="Calibri" w:cs="Calibri"/>
          <w:i/>
          <w:lang w:eastAsia="en-GB"/>
        </w:rPr>
        <w:t>(to be held later in the year)</w:t>
      </w:r>
    </w:p>
    <w:p w:rsidR="00E43E24" w:rsidRDefault="00E43E24" w:rsidP="00E43E24">
      <w:pPr>
        <w:pStyle w:val="ListParagraph"/>
        <w:numPr>
          <w:ilvl w:val="0"/>
          <w:numId w:val="5"/>
        </w:numPr>
        <w:spacing w:after="0" w:line="276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>Halloween Movie Night</w:t>
      </w:r>
    </w:p>
    <w:p w:rsidR="00E43E24" w:rsidRDefault="00E43E24" w:rsidP="00E43E24">
      <w:pPr>
        <w:pStyle w:val="ListParagraph"/>
        <w:numPr>
          <w:ilvl w:val="0"/>
          <w:numId w:val="5"/>
        </w:numPr>
        <w:spacing w:after="0" w:line="276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>Christmas Bazaar</w:t>
      </w:r>
      <w:r w:rsidR="0078159A">
        <w:rPr>
          <w:rFonts w:ascii="Calibri" w:eastAsia="Times New Roman" w:hAnsi="Calibri" w:cs="Calibri"/>
          <w:sz w:val="24"/>
          <w:szCs w:val="24"/>
          <w:lang w:eastAsia="en-GB"/>
        </w:rPr>
        <w:t xml:space="preserve"> &amp; Children’s Christmas Raffle</w:t>
      </w:r>
    </w:p>
    <w:p w:rsidR="00E43E24" w:rsidRDefault="00E43E24" w:rsidP="00E43E24">
      <w:pPr>
        <w:pStyle w:val="ListParagraph"/>
        <w:numPr>
          <w:ilvl w:val="0"/>
          <w:numId w:val="5"/>
        </w:numPr>
        <w:spacing w:after="0" w:line="276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Crabtree &amp; Evelyn </w:t>
      </w:r>
      <w:r w:rsidR="00A91DE0">
        <w:rPr>
          <w:rFonts w:ascii="Calibri" w:eastAsia="Times New Roman" w:hAnsi="Calibri" w:cs="Calibri"/>
          <w:sz w:val="24"/>
          <w:szCs w:val="24"/>
          <w:lang w:eastAsia="en-GB"/>
        </w:rPr>
        <w:t xml:space="preserve">Fund Raising Evening 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(Change </w:t>
      </w:r>
      <w:r w:rsidR="00A91DE0">
        <w:rPr>
          <w:rFonts w:ascii="Calibri" w:eastAsia="Times New Roman" w:hAnsi="Calibri" w:cs="Calibri"/>
          <w:sz w:val="24"/>
          <w:szCs w:val="24"/>
          <w:lang w:eastAsia="en-GB"/>
        </w:rPr>
        <w:t xml:space="preserve">date </w:t>
      </w:r>
      <w:r>
        <w:rPr>
          <w:rFonts w:ascii="Calibri" w:eastAsia="Times New Roman" w:hAnsi="Calibri" w:cs="Calibri"/>
          <w:sz w:val="24"/>
          <w:szCs w:val="24"/>
          <w:lang w:eastAsia="en-GB"/>
        </w:rPr>
        <w:t>to Mother’s Day)</w:t>
      </w:r>
    </w:p>
    <w:p w:rsidR="00E43E24" w:rsidRDefault="0078159A" w:rsidP="00E43E24">
      <w:pPr>
        <w:pStyle w:val="ListParagraph"/>
        <w:numPr>
          <w:ilvl w:val="0"/>
          <w:numId w:val="5"/>
        </w:numPr>
        <w:spacing w:after="0" w:line="276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>International Food Day/Multi-cultural ev</w:t>
      </w:r>
      <w:r w:rsidR="00A91DE0">
        <w:rPr>
          <w:rFonts w:ascii="Calibri" w:eastAsia="Times New Roman" w:hAnsi="Calibri" w:cs="Calibri"/>
          <w:sz w:val="24"/>
          <w:szCs w:val="24"/>
          <w:lang w:eastAsia="en-GB"/>
        </w:rPr>
        <w:t>ent</w:t>
      </w:r>
      <w:r w:rsidR="002A4BDE">
        <w:rPr>
          <w:rFonts w:ascii="Calibri" w:eastAsia="Times New Roman" w:hAnsi="Calibri" w:cs="Calibri"/>
          <w:sz w:val="24"/>
          <w:szCs w:val="24"/>
          <w:lang w:eastAsia="en-GB"/>
        </w:rPr>
        <w:t xml:space="preserve"> in Term II </w:t>
      </w:r>
      <w:r>
        <w:rPr>
          <w:rFonts w:ascii="Calibri" w:eastAsia="Times New Roman" w:hAnsi="Calibri" w:cs="Calibri"/>
          <w:sz w:val="24"/>
          <w:szCs w:val="24"/>
          <w:lang w:eastAsia="en-GB"/>
        </w:rPr>
        <w:t>(Around St. Patrick’s Day)</w:t>
      </w:r>
    </w:p>
    <w:p w:rsidR="00D22266" w:rsidRDefault="00D22266" w:rsidP="00E43E24">
      <w:pPr>
        <w:pStyle w:val="ListParagraph"/>
        <w:numPr>
          <w:ilvl w:val="0"/>
          <w:numId w:val="5"/>
        </w:numPr>
        <w:spacing w:after="0" w:line="276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First </w:t>
      </w:r>
      <w:r w:rsidR="002A4BDE">
        <w:rPr>
          <w:rFonts w:ascii="Calibri" w:eastAsia="Times New Roman" w:hAnsi="Calibri" w:cs="Calibri"/>
          <w:sz w:val="24"/>
          <w:szCs w:val="24"/>
          <w:lang w:eastAsia="en-GB"/>
        </w:rPr>
        <w:t xml:space="preserve">Holy 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Communion </w:t>
      </w:r>
      <w:r w:rsidR="002A4BDE">
        <w:rPr>
          <w:rFonts w:ascii="Calibri" w:eastAsia="Times New Roman" w:hAnsi="Calibri" w:cs="Calibri"/>
          <w:sz w:val="24"/>
          <w:szCs w:val="24"/>
          <w:lang w:eastAsia="en-GB"/>
        </w:rPr>
        <w:t>Reception</w:t>
      </w:r>
    </w:p>
    <w:p w:rsidR="0078159A" w:rsidRDefault="00D22266" w:rsidP="00E43E24">
      <w:pPr>
        <w:pStyle w:val="ListParagraph"/>
        <w:numPr>
          <w:ilvl w:val="0"/>
          <w:numId w:val="5"/>
        </w:numPr>
        <w:spacing w:after="0" w:line="276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>Party Bags for Confirmation</w:t>
      </w:r>
    </w:p>
    <w:p w:rsidR="00A348EF" w:rsidRPr="002A4BDE" w:rsidRDefault="00A348EF" w:rsidP="00E43E24">
      <w:pPr>
        <w:pStyle w:val="ListParagraph"/>
        <w:numPr>
          <w:ilvl w:val="0"/>
          <w:numId w:val="5"/>
        </w:numPr>
        <w:spacing w:after="0" w:line="276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>Parents Quiz Night</w:t>
      </w:r>
      <w:r w:rsidR="002A4BDE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2A4BDE" w:rsidRPr="002A4BDE">
        <w:rPr>
          <w:rFonts w:ascii="Calibri" w:eastAsia="Times New Roman" w:hAnsi="Calibri" w:cs="Calibri"/>
          <w:i/>
          <w:lang w:eastAsia="en-GB"/>
        </w:rPr>
        <w:t xml:space="preserve">(possibly to be held in Rosario) </w:t>
      </w:r>
    </w:p>
    <w:p w:rsidR="002A4BDE" w:rsidRPr="00A91DE0" w:rsidRDefault="002A4BDE" w:rsidP="00E43E24">
      <w:pPr>
        <w:pStyle w:val="ListParagraph"/>
        <w:numPr>
          <w:ilvl w:val="0"/>
          <w:numId w:val="5"/>
        </w:numPr>
        <w:spacing w:after="0" w:line="276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A91DE0">
        <w:rPr>
          <w:rFonts w:ascii="Calibri" w:eastAsia="Times New Roman" w:hAnsi="Calibri" w:cs="Calibri"/>
          <w:sz w:val="24"/>
          <w:szCs w:val="24"/>
          <w:lang w:eastAsia="en-GB"/>
        </w:rPr>
        <w:t>Summer Fun Night</w:t>
      </w:r>
    </w:p>
    <w:p w:rsidR="00A348EF" w:rsidRPr="00A348EF" w:rsidRDefault="002A4BDE" w:rsidP="002A4BDE">
      <w:pPr>
        <w:spacing w:after="0" w:line="276" w:lineRule="auto"/>
        <w:ind w:left="810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Participation in the </w:t>
      </w:r>
      <w:r w:rsidR="00A91DE0">
        <w:rPr>
          <w:rFonts w:ascii="Calibri" w:eastAsia="Times New Roman" w:hAnsi="Calibri" w:cs="Calibri"/>
          <w:sz w:val="24"/>
          <w:szCs w:val="24"/>
          <w:lang w:eastAsia="en-GB"/>
        </w:rPr>
        <w:t>‘</w:t>
      </w:r>
      <w:r>
        <w:rPr>
          <w:rFonts w:ascii="Calibri" w:eastAsia="Times New Roman" w:hAnsi="Calibri" w:cs="Calibri"/>
          <w:sz w:val="24"/>
          <w:szCs w:val="24"/>
          <w:lang w:eastAsia="en-GB"/>
        </w:rPr>
        <w:t>T</w:t>
      </w:r>
      <w:r w:rsidR="00A348EF">
        <w:rPr>
          <w:rFonts w:ascii="Calibri" w:eastAsia="Times New Roman" w:hAnsi="Calibri" w:cs="Calibri"/>
          <w:sz w:val="24"/>
          <w:szCs w:val="24"/>
          <w:lang w:eastAsia="en-GB"/>
        </w:rPr>
        <w:t xml:space="preserve">ree of Light &amp; Life’ </w:t>
      </w:r>
      <w:r>
        <w:rPr>
          <w:rFonts w:ascii="Calibri" w:eastAsia="Times New Roman" w:hAnsi="Calibri" w:cs="Calibri"/>
          <w:sz w:val="24"/>
          <w:szCs w:val="24"/>
          <w:lang w:eastAsia="en-GB"/>
        </w:rPr>
        <w:t>will be discussed. School will let the HSA know.</w:t>
      </w:r>
    </w:p>
    <w:p w:rsidR="00E43E24" w:rsidRDefault="00E43E24" w:rsidP="002A4BDE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en-GB"/>
        </w:rPr>
      </w:pPr>
    </w:p>
    <w:p w:rsidR="00D4629D" w:rsidRDefault="00D4629D" w:rsidP="002A4BDE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en-GB"/>
        </w:rPr>
      </w:pPr>
    </w:p>
    <w:p w:rsidR="00D05368" w:rsidRDefault="00D05368" w:rsidP="002A4BDE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en-GB"/>
        </w:rPr>
      </w:pPr>
    </w:p>
    <w:p w:rsidR="00AF2A4A" w:rsidRPr="002A4BDE" w:rsidRDefault="002A4BDE" w:rsidP="00AF2A4A">
      <w:pPr>
        <w:pStyle w:val="ListParagraph"/>
        <w:numPr>
          <w:ilvl w:val="0"/>
          <w:numId w:val="1"/>
        </w:numPr>
        <w:spacing w:after="0" w:line="276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eastAsia="en-GB"/>
        </w:rPr>
        <w:t>Spending Priorities for 2017-</w:t>
      </w:r>
      <w:r w:rsidR="00E43E24">
        <w:rPr>
          <w:rFonts w:ascii="Calibri" w:eastAsia="Times New Roman" w:hAnsi="Calibri" w:cs="Calibri"/>
          <w:b/>
          <w:bCs/>
          <w:sz w:val="24"/>
          <w:szCs w:val="24"/>
          <w:u w:val="single"/>
          <w:lang w:eastAsia="en-GB"/>
        </w:rPr>
        <w:t xml:space="preserve">18 and </w:t>
      </w:r>
      <w:r w:rsidR="008A5286" w:rsidRPr="00065148">
        <w:rPr>
          <w:rFonts w:ascii="Calibri" w:eastAsia="Times New Roman" w:hAnsi="Calibri" w:cs="Calibri"/>
          <w:b/>
          <w:bCs/>
          <w:sz w:val="24"/>
          <w:szCs w:val="24"/>
          <w:u w:val="single"/>
          <w:lang w:eastAsia="en-GB"/>
        </w:rPr>
        <w:t>Financial Update</w:t>
      </w:r>
      <w:r w:rsidR="00E43E24">
        <w:rPr>
          <w:rFonts w:ascii="Calibri" w:eastAsia="Times New Roman" w:hAnsi="Calibri" w:cs="Calibri"/>
          <w:b/>
          <w:bCs/>
          <w:sz w:val="24"/>
          <w:szCs w:val="24"/>
          <w:u w:val="single"/>
          <w:lang w:eastAsia="en-GB"/>
        </w:rPr>
        <w:t xml:space="preserve"> &amp; Expense claims</w:t>
      </w:r>
      <w:r w:rsidR="008A5286" w:rsidRPr="00065148">
        <w:rPr>
          <w:rFonts w:ascii="Calibri" w:eastAsia="Times New Roman" w:hAnsi="Calibri" w:cs="Calibri"/>
          <w:b/>
          <w:bCs/>
          <w:sz w:val="24"/>
          <w:szCs w:val="24"/>
          <w:u w:val="single"/>
          <w:lang w:eastAsia="en-GB"/>
        </w:rPr>
        <w:t>:</w:t>
      </w:r>
    </w:p>
    <w:p w:rsidR="002A4BDE" w:rsidRDefault="002A4BDE" w:rsidP="002A4BDE">
      <w:pPr>
        <w:spacing w:after="0" w:line="276" w:lineRule="auto"/>
        <w:ind w:left="674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>The closing balance at September 2017 for the HSA account is £9,488. The annual account fees are approximately £100 depending on the number of cheques written.</w:t>
      </w:r>
      <w:r w:rsidR="00D4629D">
        <w:rPr>
          <w:rFonts w:ascii="Calibri" w:eastAsia="Times New Roman" w:hAnsi="Calibri" w:cs="Calibri"/>
          <w:sz w:val="24"/>
          <w:szCs w:val="24"/>
          <w:lang w:eastAsia="en-GB"/>
        </w:rPr>
        <w:t xml:space="preserve"> Some teachers have submitted receipts for games for their classroom.</w:t>
      </w:r>
    </w:p>
    <w:p w:rsidR="002A4BDE" w:rsidRDefault="002A4BDE" w:rsidP="002A4BDE">
      <w:pPr>
        <w:spacing w:after="0" w:line="276" w:lineRule="auto"/>
        <w:ind w:left="674"/>
        <w:rPr>
          <w:rFonts w:ascii="Calibri" w:eastAsia="Times New Roman" w:hAnsi="Calibri" w:cs="Calibri"/>
          <w:sz w:val="24"/>
          <w:szCs w:val="24"/>
          <w:lang w:eastAsia="en-GB"/>
        </w:rPr>
      </w:pPr>
    </w:p>
    <w:p w:rsidR="002A4BDE" w:rsidRDefault="002A4BDE" w:rsidP="002A4BDE">
      <w:pPr>
        <w:spacing w:after="0" w:line="276" w:lineRule="auto"/>
        <w:ind w:left="674"/>
        <w:rPr>
          <w:rFonts w:ascii="Calibri" w:eastAsia="Times New Roman" w:hAnsi="Calibri" w:cs="Calibri"/>
          <w:sz w:val="24"/>
          <w:szCs w:val="24"/>
          <w:u w:val="single"/>
          <w:lang w:eastAsia="en-GB"/>
        </w:rPr>
      </w:pPr>
      <w:r w:rsidRPr="002A4BDE">
        <w:rPr>
          <w:rFonts w:ascii="Calibri" w:eastAsia="Times New Roman" w:hAnsi="Calibri" w:cs="Calibri"/>
          <w:sz w:val="24"/>
          <w:szCs w:val="24"/>
          <w:u w:val="single"/>
          <w:lang w:eastAsia="en-GB"/>
        </w:rPr>
        <w:lastRenderedPageBreak/>
        <w:t>Proposals for Spending:</w:t>
      </w:r>
    </w:p>
    <w:p w:rsidR="002A4BDE" w:rsidRDefault="002A4BDE" w:rsidP="002A4BDE">
      <w:pPr>
        <w:pStyle w:val="ListParagraph"/>
        <w:numPr>
          <w:ilvl w:val="0"/>
          <w:numId w:val="6"/>
        </w:numPr>
        <w:spacing w:after="0" w:line="276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>Visit fro</w:t>
      </w:r>
      <w:r w:rsidRPr="002A4BDE">
        <w:rPr>
          <w:rFonts w:ascii="Calibri" w:eastAsia="Times New Roman" w:hAnsi="Calibri" w:cs="Calibri"/>
          <w:sz w:val="24"/>
          <w:szCs w:val="24"/>
          <w:lang w:eastAsia="en-GB"/>
        </w:rPr>
        <w:t xml:space="preserve">m </w:t>
      </w:r>
      <w:r>
        <w:rPr>
          <w:rFonts w:ascii="Calibri" w:eastAsia="Times New Roman" w:hAnsi="Calibri" w:cs="Calibri"/>
          <w:sz w:val="24"/>
          <w:szCs w:val="24"/>
          <w:lang w:eastAsia="en-GB"/>
        </w:rPr>
        <w:t>a touring theatre company.</w:t>
      </w:r>
    </w:p>
    <w:p w:rsidR="002A4BDE" w:rsidRDefault="002A4BDE" w:rsidP="002A4BDE">
      <w:pPr>
        <w:pStyle w:val="ListParagraph"/>
        <w:numPr>
          <w:ilvl w:val="0"/>
          <w:numId w:val="6"/>
        </w:numPr>
        <w:spacing w:after="0" w:line="276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>Transport for class educational visits/trips &amp; P7 end of year trip</w:t>
      </w:r>
    </w:p>
    <w:p w:rsidR="002A4BDE" w:rsidRDefault="002A4BDE" w:rsidP="002A4BDE">
      <w:pPr>
        <w:pStyle w:val="ListParagraph"/>
        <w:numPr>
          <w:ilvl w:val="0"/>
          <w:numId w:val="6"/>
        </w:numPr>
        <w:spacing w:after="0" w:line="276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>Wet play games for each class</w:t>
      </w:r>
    </w:p>
    <w:p w:rsidR="002A4BDE" w:rsidRDefault="002A4BDE" w:rsidP="002A4BDE">
      <w:pPr>
        <w:pStyle w:val="ListParagraph"/>
        <w:numPr>
          <w:ilvl w:val="0"/>
          <w:numId w:val="6"/>
        </w:numPr>
        <w:spacing w:after="0" w:line="276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Outdoor play equipment – </w:t>
      </w:r>
      <w:r w:rsidRPr="002A4BDE">
        <w:rPr>
          <w:rFonts w:ascii="Calibri" w:eastAsia="Times New Roman" w:hAnsi="Calibri" w:cs="Calibri"/>
          <w:sz w:val="24"/>
          <w:szCs w:val="24"/>
          <w:lang w:eastAsia="en-GB"/>
        </w:rPr>
        <w:t xml:space="preserve">Consult the School Council about the needs </w:t>
      </w:r>
      <w:r>
        <w:rPr>
          <w:rFonts w:ascii="Calibri" w:eastAsia="Times New Roman" w:hAnsi="Calibri" w:cs="Calibri"/>
          <w:sz w:val="24"/>
          <w:szCs w:val="24"/>
          <w:lang w:eastAsia="en-GB"/>
        </w:rPr>
        <w:t>of the children.</w:t>
      </w:r>
    </w:p>
    <w:p w:rsidR="002A4BDE" w:rsidRDefault="00053AF0" w:rsidP="002A4BDE">
      <w:pPr>
        <w:pStyle w:val="ListParagraph"/>
        <w:numPr>
          <w:ilvl w:val="0"/>
          <w:numId w:val="6"/>
        </w:numPr>
        <w:spacing w:after="0" w:line="276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>‘Hoodies’ for P7 children</w:t>
      </w:r>
    </w:p>
    <w:p w:rsidR="00053AF0" w:rsidRDefault="00053AF0" w:rsidP="00053AF0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</w:p>
    <w:p w:rsidR="00053AF0" w:rsidRDefault="00053AF0" w:rsidP="00D05368">
      <w:pPr>
        <w:spacing w:after="0" w:line="276" w:lineRule="auto"/>
        <w:ind w:firstLine="720"/>
        <w:rPr>
          <w:rFonts w:ascii="Calibri" w:eastAsia="Times New Roman" w:hAnsi="Calibri" w:cs="Calibri"/>
          <w:sz w:val="24"/>
          <w:szCs w:val="24"/>
          <w:lang w:eastAsia="en-GB"/>
        </w:rPr>
      </w:pPr>
      <w:r w:rsidRPr="00053AF0">
        <w:rPr>
          <w:rFonts w:ascii="Calibri" w:eastAsia="Times New Roman" w:hAnsi="Calibri" w:cs="Calibri"/>
          <w:sz w:val="24"/>
          <w:szCs w:val="24"/>
          <w:u w:val="single"/>
          <w:lang w:eastAsia="en-GB"/>
        </w:rPr>
        <w:t>Agreed Expenditure</w:t>
      </w:r>
      <w:r>
        <w:rPr>
          <w:rFonts w:ascii="Calibri" w:eastAsia="Times New Roman" w:hAnsi="Calibri" w:cs="Calibri"/>
          <w:sz w:val="24"/>
          <w:szCs w:val="24"/>
          <w:lang w:eastAsia="en-GB"/>
        </w:rPr>
        <w:t>:</w:t>
      </w:r>
    </w:p>
    <w:p w:rsidR="006C40A7" w:rsidRDefault="006C40A7" w:rsidP="00053AF0">
      <w:pPr>
        <w:pStyle w:val="ListParagraph"/>
        <w:numPr>
          <w:ilvl w:val="0"/>
          <w:numId w:val="9"/>
        </w:numPr>
        <w:spacing w:after="0" w:line="276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Visit by theatre company to perform </w:t>
      </w:r>
      <w:r w:rsidR="00D4629D">
        <w:rPr>
          <w:rFonts w:ascii="Calibri" w:eastAsia="Times New Roman" w:hAnsi="Calibri" w:cs="Calibri"/>
          <w:sz w:val="24"/>
          <w:szCs w:val="24"/>
          <w:lang w:eastAsia="en-GB"/>
        </w:rPr>
        <w:t xml:space="preserve">a </w:t>
      </w:r>
      <w:r w:rsidR="00053AF0">
        <w:rPr>
          <w:rFonts w:ascii="Calibri" w:eastAsia="Times New Roman" w:hAnsi="Calibri" w:cs="Calibri"/>
          <w:sz w:val="24"/>
          <w:szCs w:val="24"/>
          <w:lang w:eastAsia="en-GB"/>
        </w:rPr>
        <w:t>Pantomime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 for whole school</w:t>
      </w:r>
    </w:p>
    <w:p w:rsidR="00053AF0" w:rsidRDefault="006C40A7" w:rsidP="00053AF0">
      <w:pPr>
        <w:pStyle w:val="ListParagraph"/>
        <w:numPr>
          <w:ilvl w:val="0"/>
          <w:numId w:val="9"/>
        </w:numPr>
        <w:spacing w:after="0" w:line="276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>Transport for class trips and P7 end of year trip</w:t>
      </w:r>
    </w:p>
    <w:p w:rsidR="006C40A7" w:rsidRDefault="006C40A7" w:rsidP="00053AF0">
      <w:pPr>
        <w:pStyle w:val="ListParagraph"/>
        <w:numPr>
          <w:ilvl w:val="0"/>
          <w:numId w:val="9"/>
        </w:numPr>
        <w:spacing w:after="0" w:line="276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>£150/class for games</w:t>
      </w:r>
    </w:p>
    <w:p w:rsidR="006C40A7" w:rsidRDefault="006C40A7" w:rsidP="00053AF0">
      <w:pPr>
        <w:pStyle w:val="ListParagraph"/>
        <w:numPr>
          <w:ilvl w:val="0"/>
          <w:numId w:val="9"/>
        </w:numPr>
        <w:spacing w:after="0" w:line="276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>£50/class for outdoor equipment</w:t>
      </w:r>
      <w:r w:rsidR="00DB64B6">
        <w:rPr>
          <w:rFonts w:ascii="Calibri" w:eastAsia="Times New Roman" w:hAnsi="Calibri" w:cs="Calibri"/>
          <w:sz w:val="24"/>
          <w:szCs w:val="24"/>
          <w:lang w:eastAsia="en-GB"/>
        </w:rPr>
        <w:t xml:space="preserve"> making a total of £1,050 to be managed by the School Council </w:t>
      </w:r>
    </w:p>
    <w:p w:rsidR="006C40A7" w:rsidRPr="006C40A7" w:rsidRDefault="006C40A7" w:rsidP="00053AF0">
      <w:pPr>
        <w:pStyle w:val="ListParagraph"/>
        <w:numPr>
          <w:ilvl w:val="0"/>
          <w:numId w:val="9"/>
        </w:numPr>
        <w:spacing w:after="0" w:line="276" w:lineRule="auto"/>
        <w:rPr>
          <w:rFonts w:ascii="Calibri" w:eastAsia="Times New Roman" w:hAnsi="Calibri" w:cs="Calibri"/>
          <w:i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Hoodies for P7 </w:t>
      </w:r>
      <w:r w:rsidRPr="006C40A7">
        <w:rPr>
          <w:rFonts w:ascii="Calibri" w:eastAsia="Times New Roman" w:hAnsi="Calibri" w:cs="Calibri"/>
          <w:i/>
          <w:lang w:eastAsia="en-GB"/>
        </w:rPr>
        <w:t>(HSA may be able to make a contribution – C. McCusker will investigate the costings)</w:t>
      </w:r>
    </w:p>
    <w:p w:rsidR="00053AF0" w:rsidRPr="00053AF0" w:rsidRDefault="00053AF0" w:rsidP="00053AF0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en-GB"/>
        </w:rPr>
      </w:pPr>
    </w:p>
    <w:p w:rsidR="00E43E24" w:rsidRDefault="00E43E24" w:rsidP="00E43E24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en-GB"/>
        </w:rPr>
      </w:pPr>
    </w:p>
    <w:p w:rsidR="00E43E24" w:rsidRPr="00E43E24" w:rsidRDefault="00E43E24" w:rsidP="00E43E24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en-GB"/>
        </w:rPr>
      </w:pPr>
    </w:p>
    <w:p w:rsidR="006C40A7" w:rsidRDefault="006C40A7" w:rsidP="0013780C">
      <w:pPr>
        <w:pStyle w:val="ListParagraph"/>
        <w:numPr>
          <w:ilvl w:val="0"/>
          <w:numId w:val="1"/>
        </w:numPr>
        <w:spacing w:after="0" w:line="276" w:lineRule="auto"/>
        <w:rPr>
          <w:rFonts w:ascii="Calibri" w:eastAsia="Times New Roman" w:hAnsi="Calibri" w:cs="Calibri"/>
          <w:b/>
          <w:sz w:val="24"/>
          <w:szCs w:val="24"/>
          <w:u w:val="single"/>
          <w:lang w:eastAsia="en-GB"/>
        </w:rPr>
      </w:pPr>
      <w:r>
        <w:rPr>
          <w:rFonts w:ascii="Calibri" w:eastAsia="Times New Roman" w:hAnsi="Calibri" w:cs="Calibri"/>
          <w:b/>
          <w:sz w:val="24"/>
          <w:szCs w:val="24"/>
          <w:u w:val="single"/>
          <w:lang w:eastAsia="en-GB"/>
        </w:rPr>
        <w:t>Planning for Halloween Movie Night:</w:t>
      </w:r>
    </w:p>
    <w:p w:rsidR="006C40A7" w:rsidRPr="006C40A7" w:rsidRDefault="006C40A7" w:rsidP="006C40A7">
      <w:pPr>
        <w:pStyle w:val="ListParagraph"/>
        <w:spacing w:after="0" w:line="276" w:lineRule="auto"/>
        <w:ind w:left="674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>One movie will be shown in the hall</w:t>
      </w:r>
      <w:r w:rsidR="00BE709B">
        <w:rPr>
          <w:rFonts w:ascii="Calibri" w:eastAsia="Times New Roman" w:hAnsi="Calibri" w:cs="Calibri"/>
          <w:sz w:val="24"/>
          <w:szCs w:val="24"/>
          <w:lang w:eastAsia="en-GB"/>
        </w:rPr>
        <w:t xml:space="preserve"> with the option of adding an additional classroom if required on Wednesday 25</w:t>
      </w:r>
      <w:r w:rsidR="00BE709B" w:rsidRPr="00BE709B">
        <w:rPr>
          <w:rFonts w:ascii="Calibri" w:eastAsia="Times New Roman" w:hAnsi="Calibri" w:cs="Calibri"/>
          <w:sz w:val="24"/>
          <w:szCs w:val="24"/>
          <w:vertAlign w:val="superscript"/>
          <w:lang w:eastAsia="en-GB"/>
        </w:rPr>
        <w:t>th</w:t>
      </w:r>
      <w:r w:rsidR="00BE709B">
        <w:rPr>
          <w:rFonts w:ascii="Calibri" w:eastAsia="Times New Roman" w:hAnsi="Calibri" w:cs="Calibri"/>
          <w:sz w:val="24"/>
          <w:szCs w:val="24"/>
          <w:lang w:eastAsia="en-GB"/>
        </w:rPr>
        <w:t xml:space="preserve"> October at 6pm. Parents will supervise their own children. Tickets will be priced at £2 for each adult or child attending</w:t>
      </w:r>
      <w:r w:rsidR="00CA35F5">
        <w:rPr>
          <w:rFonts w:ascii="Calibri" w:eastAsia="Times New Roman" w:hAnsi="Calibri" w:cs="Calibri"/>
          <w:sz w:val="24"/>
          <w:szCs w:val="24"/>
          <w:lang w:eastAsia="en-GB"/>
        </w:rPr>
        <w:t xml:space="preserve">, </w:t>
      </w:r>
      <w:r w:rsidR="00A91DE0">
        <w:rPr>
          <w:rFonts w:ascii="Calibri" w:eastAsia="Times New Roman" w:hAnsi="Calibri" w:cs="Calibri"/>
          <w:sz w:val="24"/>
          <w:szCs w:val="24"/>
          <w:lang w:eastAsia="en-GB"/>
        </w:rPr>
        <w:t>approximately</w:t>
      </w:r>
      <w:r w:rsidR="00CA35F5">
        <w:rPr>
          <w:rFonts w:ascii="Calibri" w:eastAsia="Times New Roman" w:hAnsi="Calibri" w:cs="Calibri"/>
          <w:sz w:val="24"/>
          <w:szCs w:val="24"/>
          <w:lang w:eastAsia="en-GB"/>
        </w:rPr>
        <w:t xml:space="preserve"> 200 tickets will be sold for the hall and additional tickets may be sold for another classroom if required</w:t>
      </w:r>
      <w:r w:rsidR="00BE709B">
        <w:rPr>
          <w:rFonts w:ascii="Calibri" w:eastAsia="Times New Roman" w:hAnsi="Calibri" w:cs="Calibri"/>
          <w:sz w:val="24"/>
          <w:szCs w:val="24"/>
          <w:lang w:eastAsia="en-GB"/>
        </w:rPr>
        <w:t xml:space="preserve">. Water and treats will be provided at the door (water, popcorn, sweets). Cathy will source these. Claire may be able to provide access to movies. Hotel </w:t>
      </w:r>
      <w:r w:rsidR="00411676">
        <w:rPr>
          <w:rFonts w:ascii="Calibri" w:eastAsia="Times New Roman" w:hAnsi="Calibri" w:cs="Calibri"/>
          <w:sz w:val="24"/>
          <w:szCs w:val="24"/>
          <w:lang w:eastAsia="en-GB"/>
        </w:rPr>
        <w:t>Transylvania</w:t>
      </w:r>
      <w:r w:rsidR="00BE709B">
        <w:rPr>
          <w:rFonts w:ascii="Calibri" w:eastAsia="Times New Roman" w:hAnsi="Calibri" w:cs="Calibri"/>
          <w:sz w:val="24"/>
          <w:szCs w:val="24"/>
          <w:lang w:eastAsia="en-GB"/>
        </w:rPr>
        <w:t xml:space="preserve"> 2 </w:t>
      </w:r>
      <w:r w:rsidR="00D4629D">
        <w:rPr>
          <w:rFonts w:ascii="Calibri" w:eastAsia="Times New Roman" w:hAnsi="Calibri" w:cs="Calibri"/>
          <w:sz w:val="24"/>
          <w:szCs w:val="24"/>
          <w:lang w:eastAsia="en-GB"/>
        </w:rPr>
        <w:t>is the preferred movie to be</w:t>
      </w:r>
      <w:r w:rsidR="00411676">
        <w:rPr>
          <w:rFonts w:ascii="Calibri" w:eastAsia="Times New Roman" w:hAnsi="Calibri" w:cs="Calibri"/>
          <w:sz w:val="24"/>
          <w:szCs w:val="24"/>
          <w:lang w:eastAsia="en-GB"/>
        </w:rPr>
        <w:t xml:space="preserve"> shown. </w:t>
      </w:r>
      <w:r w:rsidR="00D4629D">
        <w:rPr>
          <w:rFonts w:ascii="Calibri" w:eastAsia="Times New Roman" w:hAnsi="Calibri" w:cs="Calibri"/>
          <w:sz w:val="24"/>
          <w:szCs w:val="24"/>
          <w:lang w:eastAsia="en-GB"/>
        </w:rPr>
        <w:t xml:space="preserve">Carmel will organise teachers to help out on Movie Night, a letter home and tickets for the event. </w:t>
      </w:r>
    </w:p>
    <w:p w:rsidR="006C40A7" w:rsidRDefault="006C40A7" w:rsidP="006C40A7">
      <w:pPr>
        <w:spacing w:after="0" w:line="276" w:lineRule="auto"/>
        <w:rPr>
          <w:rFonts w:ascii="Calibri" w:eastAsia="Times New Roman" w:hAnsi="Calibri" w:cs="Calibri"/>
          <w:b/>
          <w:sz w:val="24"/>
          <w:szCs w:val="24"/>
          <w:u w:val="single"/>
          <w:lang w:eastAsia="en-GB"/>
        </w:rPr>
      </w:pPr>
    </w:p>
    <w:p w:rsidR="006C40A7" w:rsidRPr="006C40A7" w:rsidRDefault="006C40A7" w:rsidP="006C40A7">
      <w:pPr>
        <w:spacing w:after="0" w:line="276" w:lineRule="auto"/>
        <w:rPr>
          <w:rFonts w:ascii="Calibri" w:eastAsia="Times New Roman" w:hAnsi="Calibri" w:cs="Calibri"/>
          <w:b/>
          <w:sz w:val="24"/>
          <w:szCs w:val="24"/>
          <w:u w:val="single"/>
          <w:lang w:eastAsia="en-GB"/>
        </w:rPr>
      </w:pPr>
    </w:p>
    <w:p w:rsidR="0013780C" w:rsidRDefault="0013780C" w:rsidP="0013780C">
      <w:pPr>
        <w:pStyle w:val="ListParagraph"/>
        <w:numPr>
          <w:ilvl w:val="0"/>
          <w:numId w:val="1"/>
        </w:numPr>
        <w:spacing w:after="0" w:line="276" w:lineRule="auto"/>
        <w:rPr>
          <w:rFonts w:ascii="Calibri" w:eastAsia="Times New Roman" w:hAnsi="Calibri" w:cs="Calibri"/>
          <w:b/>
          <w:sz w:val="24"/>
          <w:szCs w:val="24"/>
          <w:u w:val="single"/>
          <w:lang w:eastAsia="en-GB"/>
        </w:rPr>
      </w:pPr>
      <w:r w:rsidRPr="0013780C">
        <w:rPr>
          <w:rFonts w:ascii="Calibri" w:eastAsia="Times New Roman" w:hAnsi="Calibri" w:cs="Calibri"/>
          <w:b/>
          <w:sz w:val="24"/>
          <w:szCs w:val="24"/>
          <w:u w:val="single"/>
          <w:lang w:eastAsia="en-GB"/>
        </w:rPr>
        <w:t xml:space="preserve">A.O.N.B. </w:t>
      </w:r>
    </w:p>
    <w:p w:rsidR="00444800" w:rsidRDefault="00411676" w:rsidP="00444800">
      <w:pPr>
        <w:pStyle w:val="ListParagraph"/>
        <w:spacing w:after="0" w:line="276" w:lineRule="auto"/>
        <w:ind w:left="674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>Possible dates for the Christmas Bazaar – 7</w:t>
      </w:r>
      <w:r w:rsidRPr="00411676">
        <w:rPr>
          <w:rFonts w:ascii="Calibri" w:eastAsia="Times New Roman" w:hAnsi="Calibri" w:cs="Calibri"/>
          <w:sz w:val="24"/>
          <w:szCs w:val="24"/>
          <w:vertAlign w:val="superscript"/>
          <w:lang w:eastAsia="en-GB"/>
        </w:rPr>
        <w:t>th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 December or 14</w:t>
      </w:r>
      <w:r w:rsidRPr="00411676">
        <w:rPr>
          <w:rFonts w:ascii="Calibri" w:eastAsia="Times New Roman" w:hAnsi="Calibri" w:cs="Calibri"/>
          <w:sz w:val="24"/>
          <w:szCs w:val="24"/>
          <w:vertAlign w:val="superscript"/>
          <w:lang w:eastAsia="en-GB"/>
        </w:rPr>
        <w:t>th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 December or 30</w:t>
      </w:r>
      <w:r w:rsidRPr="00411676">
        <w:rPr>
          <w:rFonts w:ascii="Calibri" w:eastAsia="Times New Roman" w:hAnsi="Calibri" w:cs="Calibri"/>
          <w:sz w:val="24"/>
          <w:szCs w:val="24"/>
          <w:vertAlign w:val="superscript"/>
          <w:lang w:eastAsia="en-GB"/>
        </w:rPr>
        <w:t>th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 November (to have the Bazaar finished before the children’s Christmas performances begin).</w:t>
      </w:r>
    </w:p>
    <w:p w:rsidR="00411676" w:rsidRDefault="00411676" w:rsidP="00444800">
      <w:pPr>
        <w:pStyle w:val="ListParagraph"/>
        <w:spacing w:after="0" w:line="276" w:lineRule="auto"/>
        <w:ind w:left="674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>The school suggested that if the Treasurer is willing to continue until a new officer is elected, the school office can support her with banking monies and providing floats.</w:t>
      </w:r>
    </w:p>
    <w:p w:rsidR="00411676" w:rsidRDefault="00411676" w:rsidP="00444800">
      <w:pPr>
        <w:pStyle w:val="ListParagraph"/>
        <w:spacing w:after="0" w:line="276" w:lineRule="auto"/>
        <w:ind w:left="674"/>
        <w:rPr>
          <w:rFonts w:ascii="Calibri" w:eastAsia="Times New Roman" w:hAnsi="Calibri" w:cs="Calibri"/>
          <w:sz w:val="24"/>
          <w:szCs w:val="24"/>
          <w:lang w:eastAsia="en-GB"/>
        </w:rPr>
      </w:pPr>
    </w:p>
    <w:p w:rsidR="00411676" w:rsidRDefault="00411676" w:rsidP="00444800">
      <w:pPr>
        <w:pStyle w:val="ListParagraph"/>
        <w:spacing w:after="0" w:line="276" w:lineRule="auto"/>
        <w:ind w:left="674"/>
        <w:rPr>
          <w:rFonts w:ascii="Calibri" w:eastAsia="Times New Roman" w:hAnsi="Calibri" w:cs="Calibri"/>
          <w:sz w:val="24"/>
          <w:szCs w:val="24"/>
          <w:lang w:eastAsia="en-GB"/>
        </w:rPr>
      </w:pPr>
    </w:p>
    <w:p w:rsidR="001D5855" w:rsidRPr="00947258" w:rsidRDefault="00947258" w:rsidP="00444800">
      <w:pPr>
        <w:pStyle w:val="ListParagraph"/>
        <w:spacing w:after="0" w:line="276" w:lineRule="auto"/>
        <w:ind w:left="674"/>
        <w:rPr>
          <w:rFonts w:ascii="Calibri" w:eastAsia="Times New Roman" w:hAnsi="Calibri" w:cs="Calibri"/>
          <w:sz w:val="24"/>
          <w:szCs w:val="24"/>
          <w:lang w:eastAsia="en-GB"/>
        </w:rPr>
      </w:pPr>
      <w:r w:rsidRPr="00947258">
        <w:rPr>
          <w:rFonts w:ascii="Calibri" w:eastAsia="Times New Roman" w:hAnsi="Calibri" w:cs="Calibri"/>
          <w:b/>
          <w:sz w:val="24"/>
          <w:szCs w:val="24"/>
          <w:u w:val="single"/>
          <w:lang w:eastAsia="en-GB"/>
        </w:rPr>
        <w:t>Date of the next meeting</w:t>
      </w:r>
      <w:r>
        <w:rPr>
          <w:rFonts w:ascii="Calibri" w:eastAsia="Times New Roman" w:hAnsi="Calibri" w:cs="Calibri"/>
          <w:sz w:val="24"/>
          <w:szCs w:val="24"/>
          <w:lang w:eastAsia="en-GB"/>
        </w:rPr>
        <w:t>:</w:t>
      </w:r>
    </w:p>
    <w:p w:rsidR="0019373D" w:rsidRDefault="00947258" w:rsidP="00A91DE0">
      <w:pPr>
        <w:spacing w:after="0" w:line="276" w:lineRule="auto"/>
        <w:ind w:left="674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>M</w:t>
      </w:r>
      <w:r w:rsidR="00744D1E">
        <w:rPr>
          <w:rFonts w:ascii="Calibri" w:eastAsia="Times New Roman" w:hAnsi="Calibri" w:cs="Calibri"/>
          <w:sz w:val="24"/>
          <w:szCs w:val="24"/>
          <w:lang w:eastAsia="en-GB"/>
        </w:rPr>
        <w:t xml:space="preserve">onday </w:t>
      </w:r>
      <w:r w:rsidR="00411676">
        <w:rPr>
          <w:rFonts w:ascii="Calibri" w:eastAsia="Times New Roman" w:hAnsi="Calibri" w:cs="Calibri"/>
          <w:sz w:val="24"/>
          <w:szCs w:val="24"/>
          <w:lang w:eastAsia="en-GB"/>
        </w:rPr>
        <w:t>6</w:t>
      </w:r>
      <w:r w:rsidR="00956991" w:rsidRPr="00956991">
        <w:rPr>
          <w:rFonts w:ascii="Calibri" w:eastAsia="Times New Roman" w:hAnsi="Calibri" w:cs="Calibri"/>
          <w:sz w:val="24"/>
          <w:szCs w:val="24"/>
          <w:vertAlign w:val="superscript"/>
          <w:lang w:eastAsia="en-GB"/>
        </w:rPr>
        <w:t>th</w:t>
      </w:r>
      <w:r w:rsidR="00956991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411676">
        <w:rPr>
          <w:rFonts w:ascii="Calibri" w:eastAsia="Times New Roman" w:hAnsi="Calibri" w:cs="Calibri"/>
          <w:sz w:val="24"/>
          <w:szCs w:val="24"/>
          <w:lang w:eastAsia="en-GB"/>
        </w:rPr>
        <w:t>November</w:t>
      </w:r>
      <w:r w:rsidR="00744D1E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56991">
        <w:rPr>
          <w:rFonts w:ascii="Calibri" w:eastAsia="Times New Roman" w:hAnsi="Calibri" w:cs="Calibri"/>
          <w:sz w:val="24"/>
          <w:szCs w:val="24"/>
          <w:lang w:eastAsia="en-GB"/>
        </w:rPr>
        <w:t xml:space="preserve">at </w:t>
      </w:r>
      <w:r w:rsidR="00744D1E">
        <w:rPr>
          <w:rFonts w:ascii="Calibri" w:eastAsia="Times New Roman" w:hAnsi="Calibri" w:cs="Calibri"/>
          <w:sz w:val="24"/>
          <w:szCs w:val="24"/>
          <w:lang w:eastAsia="en-GB"/>
        </w:rPr>
        <w:t>7</w:t>
      </w:r>
      <w:r w:rsidR="00411676">
        <w:rPr>
          <w:rFonts w:ascii="Calibri" w:eastAsia="Times New Roman" w:hAnsi="Calibri" w:cs="Calibri"/>
          <w:sz w:val="24"/>
          <w:szCs w:val="24"/>
          <w:lang w:eastAsia="en-GB"/>
        </w:rPr>
        <w:t>pm – Planning for the Christmas Bazaar</w:t>
      </w:r>
      <w:r w:rsidR="00A91DE0">
        <w:rPr>
          <w:rFonts w:ascii="Calibri" w:eastAsia="Times New Roman" w:hAnsi="Calibri" w:cs="Calibri"/>
          <w:sz w:val="24"/>
          <w:szCs w:val="24"/>
          <w:lang w:eastAsia="en-GB"/>
        </w:rPr>
        <w:t>.</w:t>
      </w:r>
    </w:p>
    <w:sectPr w:rsidR="0019373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AF0" w:rsidRDefault="00053AF0" w:rsidP="00053AF0">
      <w:pPr>
        <w:spacing w:after="0" w:line="240" w:lineRule="auto"/>
      </w:pPr>
      <w:r>
        <w:separator/>
      </w:r>
    </w:p>
  </w:endnote>
  <w:endnote w:type="continuationSeparator" w:id="0">
    <w:p w:rsidR="00053AF0" w:rsidRDefault="00053AF0" w:rsidP="00053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3282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3AF0" w:rsidRDefault="00053AF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655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53AF0" w:rsidRDefault="00053A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AF0" w:rsidRDefault="00053AF0" w:rsidP="00053AF0">
      <w:pPr>
        <w:spacing w:after="0" w:line="240" w:lineRule="auto"/>
      </w:pPr>
      <w:r>
        <w:separator/>
      </w:r>
    </w:p>
  </w:footnote>
  <w:footnote w:type="continuationSeparator" w:id="0">
    <w:p w:rsidR="00053AF0" w:rsidRDefault="00053AF0" w:rsidP="00053A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314BE"/>
    <w:multiLevelType w:val="hybridMultilevel"/>
    <w:tmpl w:val="FA8EBCF2"/>
    <w:lvl w:ilvl="0" w:tplc="2FA2CD10">
      <w:start w:val="1"/>
      <w:numFmt w:val="decimal"/>
      <w:lvlText w:val="%1."/>
      <w:lvlJc w:val="left"/>
      <w:pPr>
        <w:ind w:left="674" w:hanging="390"/>
      </w:pPr>
      <w:rPr>
        <w:rFonts w:hint="default"/>
        <w:b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61344"/>
    <w:multiLevelType w:val="hybridMultilevel"/>
    <w:tmpl w:val="7EEA3738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45F604A"/>
    <w:multiLevelType w:val="hybridMultilevel"/>
    <w:tmpl w:val="6A28EE24"/>
    <w:lvl w:ilvl="0" w:tplc="0809000F">
      <w:start w:val="1"/>
      <w:numFmt w:val="decimal"/>
      <w:lvlText w:val="%1."/>
      <w:lvlJc w:val="left"/>
      <w:pPr>
        <w:ind w:left="1394" w:hanging="360"/>
      </w:pPr>
    </w:lvl>
    <w:lvl w:ilvl="1" w:tplc="08090019" w:tentative="1">
      <w:start w:val="1"/>
      <w:numFmt w:val="lowerLetter"/>
      <w:lvlText w:val="%2."/>
      <w:lvlJc w:val="left"/>
      <w:pPr>
        <w:ind w:left="2114" w:hanging="360"/>
      </w:pPr>
    </w:lvl>
    <w:lvl w:ilvl="2" w:tplc="0809001B" w:tentative="1">
      <w:start w:val="1"/>
      <w:numFmt w:val="lowerRoman"/>
      <w:lvlText w:val="%3."/>
      <w:lvlJc w:val="right"/>
      <w:pPr>
        <w:ind w:left="2834" w:hanging="180"/>
      </w:pPr>
    </w:lvl>
    <w:lvl w:ilvl="3" w:tplc="0809000F" w:tentative="1">
      <w:start w:val="1"/>
      <w:numFmt w:val="decimal"/>
      <w:lvlText w:val="%4."/>
      <w:lvlJc w:val="left"/>
      <w:pPr>
        <w:ind w:left="3554" w:hanging="360"/>
      </w:pPr>
    </w:lvl>
    <w:lvl w:ilvl="4" w:tplc="08090019" w:tentative="1">
      <w:start w:val="1"/>
      <w:numFmt w:val="lowerLetter"/>
      <w:lvlText w:val="%5."/>
      <w:lvlJc w:val="left"/>
      <w:pPr>
        <w:ind w:left="4274" w:hanging="360"/>
      </w:pPr>
    </w:lvl>
    <w:lvl w:ilvl="5" w:tplc="0809001B" w:tentative="1">
      <w:start w:val="1"/>
      <w:numFmt w:val="lowerRoman"/>
      <w:lvlText w:val="%6."/>
      <w:lvlJc w:val="right"/>
      <w:pPr>
        <w:ind w:left="4994" w:hanging="180"/>
      </w:pPr>
    </w:lvl>
    <w:lvl w:ilvl="6" w:tplc="0809000F" w:tentative="1">
      <w:start w:val="1"/>
      <w:numFmt w:val="decimal"/>
      <w:lvlText w:val="%7."/>
      <w:lvlJc w:val="left"/>
      <w:pPr>
        <w:ind w:left="5714" w:hanging="360"/>
      </w:pPr>
    </w:lvl>
    <w:lvl w:ilvl="7" w:tplc="08090019" w:tentative="1">
      <w:start w:val="1"/>
      <w:numFmt w:val="lowerLetter"/>
      <w:lvlText w:val="%8."/>
      <w:lvlJc w:val="left"/>
      <w:pPr>
        <w:ind w:left="6434" w:hanging="360"/>
      </w:pPr>
    </w:lvl>
    <w:lvl w:ilvl="8" w:tplc="0809001B" w:tentative="1">
      <w:start w:val="1"/>
      <w:numFmt w:val="lowerRoman"/>
      <w:lvlText w:val="%9."/>
      <w:lvlJc w:val="right"/>
      <w:pPr>
        <w:ind w:left="7154" w:hanging="180"/>
      </w:pPr>
    </w:lvl>
  </w:abstractNum>
  <w:abstractNum w:abstractNumId="3" w15:restartNumberingAfterBreak="0">
    <w:nsid w:val="3EB555EE"/>
    <w:multiLevelType w:val="hybridMultilevel"/>
    <w:tmpl w:val="88C0B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E25682"/>
    <w:multiLevelType w:val="hybridMultilevel"/>
    <w:tmpl w:val="291678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886CB2"/>
    <w:multiLevelType w:val="hybridMultilevel"/>
    <w:tmpl w:val="5FCA5A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9403511"/>
    <w:multiLevelType w:val="hybridMultilevel"/>
    <w:tmpl w:val="2220833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390234D"/>
    <w:multiLevelType w:val="hybridMultilevel"/>
    <w:tmpl w:val="D7C08DBE"/>
    <w:lvl w:ilvl="0" w:tplc="08090001">
      <w:start w:val="1"/>
      <w:numFmt w:val="bullet"/>
      <w:lvlText w:val=""/>
      <w:lvlJc w:val="left"/>
      <w:pPr>
        <w:ind w:left="1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8" w15:restartNumberingAfterBreak="0">
    <w:nsid w:val="7BBE77E2"/>
    <w:multiLevelType w:val="hybridMultilevel"/>
    <w:tmpl w:val="F2C653A0"/>
    <w:lvl w:ilvl="0" w:tplc="08090001">
      <w:start w:val="1"/>
      <w:numFmt w:val="bullet"/>
      <w:lvlText w:val=""/>
      <w:lvlJc w:val="left"/>
      <w:pPr>
        <w:ind w:left="1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8"/>
  </w:num>
  <w:num w:numId="6">
    <w:abstractNumId w:val="7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6F4"/>
    <w:rsid w:val="00026DB1"/>
    <w:rsid w:val="00053AF0"/>
    <w:rsid w:val="00072425"/>
    <w:rsid w:val="000E6805"/>
    <w:rsid w:val="00107391"/>
    <w:rsid w:val="0013780C"/>
    <w:rsid w:val="0019373D"/>
    <w:rsid w:val="001D5855"/>
    <w:rsid w:val="002052B6"/>
    <w:rsid w:val="002A4BDE"/>
    <w:rsid w:val="00411676"/>
    <w:rsid w:val="00444800"/>
    <w:rsid w:val="004506F4"/>
    <w:rsid w:val="004747D7"/>
    <w:rsid w:val="004935C2"/>
    <w:rsid w:val="004A2C8E"/>
    <w:rsid w:val="006015DD"/>
    <w:rsid w:val="00624979"/>
    <w:rsid w:val="00677142"/>
    <w:rsid w:val="006C40A7"/>
    <w:rsid w:val="007439BD"/>
    <w:rsid w:val="00744D1E"/>
    <w:rsid w:val="0078159A"/>
    <w:rsid w:val="007C36AB"/>
    <w:rsid w:val="007F0431"/>
    <w:rsid w:val="008A5286"/>
    <w:rsid w:val="008B2DDC"/>
    <w:rsid w:val="008C3DDE"/>
    <w:rsid w:val="008C7D6F"/>
    <w:rsid w:val="0093699C"/>
    <w:rsid w:val="00947258"/>
    <w:rsid w:val="00956991"/>
    <w:rsid w:val="00994B65"/>
    <w:rsid w:val="00A348EF"/>
    <w:rsid w:val="00A91DE0"/>
    <w:rsid w:val="00AB49F2"/>
    <w:rsid w:val="00AE1567"/>
    <w:rsid w:val="00AF2A4A"/>
    <w:rsid w:val="00BE709B"/>
    <w:rsid w:val="00C75837"/>
    <w:rsid w:val="00CA35F5"/>
    <w:rsid w:val="00D05368"/>
    <w:rsid w:val="00D17F30"/>
    <w:rsid w:val="00D22266"/>
    <w:rsid w:val="00D4629D"/>
    <w:rsid w:val="00D516B0"/>
    <w:rsid w:val="00DB64B6"/>
    <w:rsid w:val="00E43E24"/>
    <w:rsid w:val="00E654EA"/>
    <w:rsid w:val="00EB05E2"/>
    <w:rsid w:val="00EF6556"/>
    <w:rsid w:val="00FF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72DD53-5B8E-440D-96FF-5774C7357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6F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837"/>
    <w:pPr>
      <w:ind w:left="720"/>
      <w:contextualSpacing/>
    </w:pPr>
  </w:style>
  <w:style w:type="table" w:styleId="TableGrid">
    <w:name w:val="Table Grid"/>
    <w:basedOn w:val="TableNormal"/>
    <w:uiPriority w:val="59"/>
    <w:rsid w:val="00493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3A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AF0"/>
  </w:style>
  <w:style w:type="paragraph" w:styleId="Footer">
    <w:name w:val="footer"/>
    <w:basedOn w:val="Normal"/>
    <w:link w:val="FooterChar"/>
    <w:uiPriority w:val="99"/>
    <w:unhideWhenUsed/>
    <w:rsid w:val="00053A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AF0"/>
  </w:style>
  <w:style w:type="paragraph" w:styleId="BalloonText">
    <w:name w:val="Balloon Text"/>
    <w:basedOn w:val="Normal"/>
    <w:link w:val="BalloonTextChar"/>
    <w:uiPriority w:val="99"/>
    <w:semiHidden/>
    <w:unhideWhenUsed/>
    <w:rsid w:val="00D053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3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99DB1-E22A-465E-A88E-2D7313245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5ACCE1C5</Template>
  <TotalTime>1</TotalTime>
  <Pages>2</Pages>
  <Words>496</Words>
  <Characters>2829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Burns</dc:creator>
  <cp:lastModifiedBy>V Hasson</cp:lastModifiedBy>
  <cp:revision>2</cp:revision>
  <cp:lastPrinted>2017-10-26T13:53:00Z</cp:lastPrinted>
  <dcterms:created xsi:type="dcterms:W3CDTF">2017-10-27T07:20:00Z</dcterms:created>
  <dcterms:modified xsi:type="dcterms:W3CDTF">2017-10-27T07:20:00Z</dcterms:modified>
</cp:coreProperties>
</file>