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82" w:rsidRPr="004F49AF" w:rsidRDefault="003021BE">
      <w:pPr>
        <w:rPr>
          <w:b/>
          <w:sz w:val="36"/>
          <w:u w:val="single"/>
        </w:rPr>
      </w:pPr>
      <w:bookmarkStart w:id="0" w:name="_GoBack"/>
      <w:bookmarkEnd w:id="0"/>
      <w:r w:rsidRPr="004F49AF">
        <w:rPr>
          <w:b/>
          <w:sz w:val="36"/>
          <w:u w:val="single"/>
        </w:rPr>
        <w:t>Timetable for Collection of HRPS Pupil Passwords</w:t>
      </w:r>
    </w:p>
    <w:p w:rsidR="003021BE" w:rsidRPr="004F49AF" w:rsidRDefault="003021BE">
      <w:pPr>
        <w:rPr>
          <w:sz w:val="32"/>
          <w:u w:val="single"/>
        </w:rPr>
      </w:pPr>
      <w:r w:rsidRPr="004F49AF">
        <w:rPr>
          <w:sz w:val="32"/>
          <w:u w:val="single"/>
        </w:rPr>
        <w:t>Friday 20</w:t>
      </w:r>
      <w:r w:rsidRPr="004F49AF">
        <w:rPr>
          <w:sz w:val="32"/>
          <w:u w:val="single"/>
          <w:vertAlign w:val="superscript"/>
        </w:rPr>
        <w:t>th</w:t>
      </w:r>
      <w:r w:rsidRPr="004F49AF">
        <w:rPr>
          <w:sz w:val="32"/>
          <w:u w:val="single"/>
        </w:rPr>
        <w:t xml:space="preserve"> March 2020</w:t>
      </w:r>
    </w:p>
    <w:p w:rsidR="003021BE" w:rsidRDefault="003021BE">
      <w:pPr>
        <w:rPr>
          <w:sz w:val="28"/>
          <w:u w:val="single"/>
        </w:rPr>
      </w:pPr>
    </w:p>
    <w:p w:rsidR="003021BE" w:rsidRPr="004F49AF" w:rsidRDefault="007C6E39">
      <w:pPr>
        <w:rPr>
          <w:sz w:val="32"/>
        </w:rPr>
      </w:pPr>
      <w:r w:rsidRPr="004F49AF">
        <w:rPr>
          <w:sz w:val="32"/>
        </w:rPr>
        <w:t xml:space="preserve">As we wish to comply with </w:t>
      </w:r>
      <w:r w:rsidR="003021BE" w:rsidRPr="004F49AF">
        <w:rPr>
          <w:sz w:val="32"/>
        </w:rPr>
        <w:t>G</w:t>
      </w:r>
      <w:r w:rsidRPr="004F49AF">
        <w:rPr>
          <w:sz w:val="32"/>
        </w:rPr>
        <w:t>overnment guidelines and avoid large gatherings, p</w:t>
      </w:r>
      <w:r w:rsidR="003021BE" w:rsidRPr="004F49AF">
        <w:rPr>
          <w:sz w:val="32"/>
        </w:rPr>
        <w:t xml:space="preserve">lease attend the school hall between these times </w:t>
      </w:r>
      <w:r w:rsidRPr="004F49AF">
        <w:rPr>
          <w:sz w:val="32"/>
        </w:rPr>
        <w:t>on Friday 20</w:t>
      </w:r>
      <w:r w:rsidRPr="004F49AF">
        <w:rPr>
          <w:sz w:val="32"/>
          <w:vertAlign w:val="superscript"/>
        </w:rPr>
        <w:t>th</w:t>
      </w:r>
      <w:r w:rsidRPr="004F49AF">
        <w:rPr>
          <w:sz w:val="32"/>
        </w:rPr>
        <w:t xml:space="preserve"> March </w:t>
      </w:r>
      <w:r w:rsidR="003021BE" w:rsidRPr="004F49AF">
        <w:rPr>
          <w:sz w:val="32"/>
        </w:rPr>
        <w:t>to collect your child’s passwords</w:t>
      </w:r>
      <w:r w:rsidRPr="004F49AF">
        <w:rPr>
          <w:sz w:val="32"/>
        </w:rPr>
        <w:t>. This will</w:t>
      </w:r>
      <w:r w:rsidR="003021BE" w:rsidRPr="004F49AF">
        <w:rPr>
          <w:sz w:val="32"/>
        </w:rPr>
        <w:t xml:space="preserve"> enable them to access the distance learning </w:t>
      </w:r>
      <w:r w:rsidRPr="004F49AF">
        <w:rPr>
          <w:sz w:val="32"/>
        </w:rPr>
        <w:t xml:space="preserve">materials </w:t>
      </w:r>
      <w:r w:rsidR="003021BE" w:rsidRPr="004F49AF">
        <w:rPr>
          <w:sz w:val="32"/>
        </w:rPr>
        <w:t xml:space="preserve">that the staff are currently preparing. </w:t>
      </w:r>
    </w:p>
    <w:p w:rsidR="003021BE" w:rsidRPr="004F49AF" w:rsidRDefault="003021BE">
      <w:pPr>
        <w:rPr>
          <w:sz w:val="32"/>
        </w:rPr>
      </w:pPr>
      <w:r w:rsidRPr="004F49AF">
        <w:rPr>
          <w:sz w:val="32"/>
        </w:rPr>
        <w:t xml:space="preserve">Your slot is allocated in alphabetical order of </w:t>
      </w:r>
      <w:r w:rsidRPr="004F49AF">
        <w:rPr>
          <w:i/>
          <w:sz w:val="32"/>
          <w:u w:val="single"/>
        </w:rPr>
        <w:t>your child’s surname.</w:t>
      </w:r>
    </w:p>
    <w:tbl>
      <w:tblPr>
        <w:tblStyle w:val="TableGrid"/>
        <w:tblpPr w:leftFromText="180" w:rightFromText="180" w:vertAnchor="text" w:horzAnchor="margin" w:tblpXSpec="center" w:tblpY="418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Time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Names B</w:t>
            </w:r>
            <w:r w:rsidRPr="004F49AF">
              <w:rPr>
                <w:b/>
                <w:sz w:val="32"/>
              </w:rPr>
              <w:t>eginning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9.00 – 9.45 am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 xml:space="preserve">A – </w:t>
            </w:r>
            <w:proofErr w:type="spellStart"/>
            <w:r w:rsidRPr="004F49AF">
              <w:rPr>
                <w:b/>
                <w:sz w:val="32"/>
              </w:rPr>
              <w:t>Ch</w:t>
            </w:r>
            <w:proofErr w:type="spellEnd"/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9.45 – 10.00 am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Ci – E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10.30 – 11.15 am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F – K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11.15 – 12.00 pm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L – Mc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12.30 – 1.15 pm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Me – O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1.15 – 2.00 pm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P – S</w:t>
            </w:r>
          </w:p>
        </w:tc>
      </w:tr>
      <w:tr w:rsidR="004F49AF" w:rsidTr="004F49AF">
        <w:tc>
          <w:tcPr>
            <w:tcW w:w="3005" w:type="dxa"/>
          </w:tcPr>
          <w:p w:rsidR="004F49AF" w:rsidRPr="004F49AF" w:rsidRDefault="004F49AF" w:rsidP="004F49AF">
            <w:pPr>
              <w:rPr>
                <w:sz w:val="32"/>
              </w:rPr>
            </w:pPr>
            <w:r w:rsidRPr="004F49AF">
              <w:rPr>
                <w:sz w:val="32"/>
              </w:rPr>
              <w:t>2.00 – 2.45 pm</w:t>
            </w:r>
          </w:p>
        </w:tc>
        <w:tc>
          <w:tcPr>
            <w:tcW w:w="3005" w:type="dxa"/>
          </w:tcPr>
          <w:p w:rsidR="004F49AF" w:rsidRPr="004F49AF" w:rsidRDefault="004F49AF" w:rsidP="004F49AF">
            <w:pPr>
              <w:jc w:val="center"/>
              <w:rPr>
                <w:b/>
                <w:sz w:val="32"/>
              </w:rPr>
            </w:pPr>
            <w:r w:rsidRPr="004F49AF">
              <w:rPr>
                <w:b/>
                <w:sz w:val="32"/>
              </w:rPr>
              <w:t>T - Z</w:t>
            </w:r>
          </w:p>
        </w:tc>
      </w:tr>
    </w:tbl>
    <w:p w:rsidR="003021BE" w:rsidRDefault="003021BE">
      <w:pPr>
        <w:rPr>
          <w:sz w:val="28"/>
        </w:rPr>
      </w:pPr>
    </w:p>
    <w:p w:rsidR="003021BE" w:rsidRDefault="003021BE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4F49AF" w:rsidRDefault="004F49AF" w:rsidP="007C6E39">
      <w:pPr>
        <w:rPr>
          <w:sz w:val="28"/>
        </w:rPr>
      </w:pPr>
    </w:p>
    <w:p w:rsidR="007C6E39" w:rsidRPr="004F49AF" w:rsidRDefault="007C6E39" w:rsidP="007C6E39">
      <w:pPr>
        <w:rPr>
          <w:sz w:val="32"/>
        </w:rPr>
      </w:pPr>
      <w:r w:rsidRPr="004F49AF">
        <w:rPr>
          <w:sz w:val="32"/>
        </w:rPr>
        <w:t>Video tutorials to support parents with accessing the school’s online learning will be posted on the school website.</w:t>
      </w:r>
    </w:p>
    <w:p w:rsidR="007C6E39" w:rsidRDefault="007C6E39">
      <w:pPr>
        <w:rPr>
          <w:sz w:val="28"/>
        </w:rPr>
      </w:pPr>
    </w:p>
    <w:p w:rsidR="003021BE" w:rsidRPr="003021BE" w:rsidRDefault="003021BE">
      <w:pPr>
        <w:rPr>
          <w:sz w:val="28"/>
        </w:rPr>
      </w:pPr>
    </w:p>
    <w:sectPr w:rsidR="003021BE" w:rsidRPr="0030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E"/>
    <w:rsid w:val="001D4007"/>
    <w:rsid w:val="003021BE"/>
    <w:rsid w:val="00392F33"/>
    <w:rsid w:val="004A60DD"/>
    <w:rsid w:val="004F49AF"/>
    <w:rsid w:val="007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3468C-78A0-4629-8F78-C919094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26358019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Burns</dc:creator>
  <cp:keywords/>
  <dc:description/>
  <cp:lastModifiedBy>F Johnston</cp:lastModifiedBy>
  <cp:revision>2</cp:revision>
  <cp:lastPrinted>2020-03-19T13:06:00Z</cp:lastPrinted>
  <dcterms:created xsi:type="dcterms:W3CDTF">2020-03-19T14:31:00Z</dcterms:created>
  <dcterms:modified xsi:type="dcterms:W3CDTF">2020-03-19T14:31:00Z</dcterms:modified>
</cp:coreProperties>
</file>